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E9AD" w14:textId="77777777" w:rsidR="002A73C9" w:rsidRDefault="00016F7B" w:rsidP="00016F7B">
      <w:r w:rsidRPr="00016F7B">
        <w:rPr>
          <w:b/>
          <w:bCs/>
        </w:rPr>
        <w:t>Job Title:</w:t>
      </w:r>
      <w:r w:rsidRPr="00016F7B">
        <w:t xml:space="preserve"> Territory Sales Manager </w:t>
      </w:r>
    </w:p>
    <w:p w14:paraId="15841A78" w14:textId="3B92799A" w:rsidR="00016F7B" w:rsidRPr="00016F7B" w:rsidRDefault="00016F7B" w:rsidP="00016F7B">
      <w:r w:rsidRPr="00016F7B">
        <w:rPr>
          <w:b/>
          <w:bCs/>
        </w:rPr>
        <w:t>Company:</w:t>
      </w:r>
      <w:r w:rsidRPr="00016F7B">
        <w:t xml:space="preserve"> CMA Technology</w:t>
      </w:r>
    </w:p>
    <w:p w14:paraId="76410FC7" w14:textId="77777777" w:rsidR="002A73C9" w:rsidRPr="002A73C9" w:rsidRDefault="002A73C9" w:rsidP="00016F7B"/>
    <w:p w14:paraId="07F837A0" w14:textId="7DC47ECA" w:rsidR="00016F7B" w:rsidRPr="00016F7B" w:rsidRDefault="00016F7B" w:rsidP="00016F7B">
      <w:pPr>
        <w:rPr>
          <w:b/>
          <w:bCs/>
        </w:rPr>
      </w:pPr>
      <w:r w:rsidRPr="00016F7B">
        <w:rPr>
          <w:b/>
          <w:bCs/>
        </w:rPr>
        <w:t>Job Summary</w:t>
      </w:r>
    </w:p>
    <w:p w14:paraId="587ABA48" w14:textId="77777777" w:rsidR="00016F7B" w:rsidRDefault="00016F7B" w:rsidP="00016F7B">
      <w:r w:rsidRPr="00016F7B">
        <w:t xml:space="preserve">Are you a driven sales professional who loves the thrill of the hunt and building your own territory from the ground up? CMA Technology is looking for a high-performing </w:t>
      </w:r>
      <w:r w:rsidRPr="00016F7B">
        <w:rPr>
          <w:b/>
          <w:bCs/>
        </w:rPr>
        <w:t>Territory Sales Manager</w:t>
      </w:r>
      <w:r w:rsidRPr="00016F7B">
        <w:t xml:space="preserve"> to own and grow a dedicated sales territory in the field.</w:t>
      </w:r>
    </w:p>
    <w:p w14:paraId="4F410966" w14:textId="77777777" w:rsidR="0087642A" w:rsidRPr="00016F7B" w:rsidRDefault="0087642A" w:rsidP="00016F7B"/>
    <w:p w14:paraId="77494F18" w14:textId="77777777" w:rsidR="00016F7B" w:rsidRDefault="00016F7B" w:rsidP="00016F7B">
      <w:r w:rsidRPr="00016F7B">
        <w:t>In this dynamic outside sales role, you’ll prospect for new business, forge strong relationships with decision-makers, and close deals that deliver cutting-edge IT solutions and robust cybersecurity protections. You’ll guide prospects toward our proven architecture and best practices, help them reduce operational risk, and become their trusted advisor — turning initial conversations into long-term, high-value partnerships.</w:t>
      </w:r>
    </w:p>
    <w:p w14:paraId="14961FF9" w14:textId="77777777" w:rsidR="0087642A" w:rsidRPr="00016F7B" w:rsidRDefault="0087642A" w:rsidP="00016F7B"/>
    <w:p w14:paraId="526C3DFC" w14:textId="77777777" w:rsidR="00016F7B" w:rsidRPr="00016F7B" w:rsidRDefault="00016F7B" w:rsidP="00016F7B">
      <w:r w:rsidRPr="00016F7B">
        <w:t>If you’re motivated by uncapped earning potential, enjoy being out in the field meeting customers face-to-face, and thrive on exceeding revenue targets, this is your opportunity to take ownership of your success and drive significant growth for CMA Technology.</w:t>
      </w:r>
    </w:p>
    <w:p w14:paraId="66C86D78" w14:textId="77777777" w:rsidR="002A73C9" w:rsidRPr="002A73C9" w:rsidRDefault="002A73C9" w:rsidP="00016F7B"/>
    <w:p w14:paraId="1D92C68A" w14:textId="390743FF" w:rsidR="00016F7B" w:rsidRPr="00016F7B" w:rsidRDefault="00016F7B" w:rsidP="00016F7B">
      <w:pPr>
        <w:rPr>
          <w:b/>
          <w:bCs/>
        </w:rPr>
      </w:pPr>
      <w:r w:rsidRPr="00016F7B">
        <w:rPr>
          <w:b/>
          <w:bCs/>
        </w:rPr>
        <w:t>Key Responsibilities</w:t>
      </w:r>
    </w:p>
    <w:p w14:paraId="22D75561" w14:textId="77777777" w:rsidR="00016F7B" w:rsidRPr="00016F7B" w:rsidRDefault="00016F7B" w:rsidP="00016F7B">
      <w:pPr>
        <w:numPr>
          <w:ilvl w:val="0"/>
          <w:numId w:val="1"/>
        </w:numPr>
      </w:pPr>
      <w:r w:rsidRPr="00016F7B">
        <w:t>Own and actively grow your assigned sales territory through proactive prospecting, networking, and in-person client meetings.</w:t>
      </w:r>
    </w:p>
    <w:p w14:paraId="39F33B63" w14:textId="77777777" w:rsidR="00016F7B" w:rsidRPr="00016F7B" w:rsidRDefault="00016F7B" w:rsidP="00016F7B">
      <w:pPr>
        <w:numPr>
          <w:ilvl w:val="0"/>
          <w:numId w:val="1"/>
        </w:numPr>
      </w:pPr>
      <w:r w:rsidRPr="00016F7B">
        <w:t>Conduct compelling presentations, solution demonstrations, and workshops to showcase the value of CMA Technology’s IT services and cybersecurity solutions.</w:t>
      </w:r>
    </w:p>
    <w:p w14:paraId="433A13F0" w14:textId="77777777" w:rsidR="00016F7B" w:rsidRPr="00016F7B" w:rsidRDefault="00016F7B" w:rsidP="00016F7B">
      <w:pPr>
        <w:numPr>
          <w:ilvl w:val="0"/>
          <w:numId w:val="1"/>
        </w:numPr>
      </w:pPr>
      <w:r w:rsidRPr="00016F7B">
        <w:t>Identify customer needs and strategically align them with our modern architecture, best practices, and support procedures.</w:t>
      </w:r>
    </w:p>
    <w:p w14:paraId="261BC943" w14:textId="77777777" w:rsidR="00016F7B" w:rsidRPr="00016F7B" w:rsidRDefault="00016F7B" w:rsidP="00016F7B">
      <w:pPr>
        <w:numPr>
          <w:ilvl w:val="0"/>
          <w:numId w:val="1"/>
        </w:numPr>
      </w:pPr>
      <w:r w:rsidRPr="00016F7B">
        <w:t>Champion our initiatives in advanced cybersecurity defenses and operational risk reduction, positioning CMA Technology as the go-to partner for secure and resilient IT environments.</w:t>
      </w:r>
    </w:p>
    <w:p w14:paraId="1304D879" w14:textId="77777777" w:rsidR="00016F7B" w:rsidRPr="00016F7B" w:rsidRDefault="00016F7B" w:rsidP="00016F7B">
      <w:pPr>
        <w:numPr>
          <w:ilvl w:val="0"/>
          <w:numId w:val="1"/>
        </w:numPr>
      </w:pPr>
      <w:r w:rsidRPr="00016F7B">
        <w:t>Negotiate contracts, close new sales, and expand opportunities to consistently meet or exceed quarterly and annual revenue targets.</w:t>
      </w:r>
    </w:p>
    <w:p w14:paraId="3BF15839" w14:textId="77777777" w:rsidR="00016F7B" w:rsidRPr="00016F7B" w:rsidRDefault="00016F7B" w:rsidP="00016F7B">
      <w:pPr>
        <w:numPr>
          <w:ilvl w:val="0"/>
          <w:numId w:val="1"/>
        </w:numPr>
      </w:pPr>
      <w:r w:rsidRPr="00016F7B">
        <w:t>Build and nurture long-term customer relationships that drive satisfaction, retention, and future business growth.</w:t>
      </w:r>
    </w:p>
    <w:p w14:paraId="10266BF4" w14:textId="77777777" w:rsidR="00BB47A8" w:rsidRPr="00BB47A8" w:rsidRDefault="00BB47A8" w:rsidP="00016F7B"/>
    <w:p w14:paraId="34D25A60" w14:textId="3C6F2D37" w:rsidR="00016F7B" w:rsidRPr="00016F7B" w:rsidRDefault="00016F7B" w:rsidP="00016F7B">
      <w:pPr>
        <w:rPr>
          <w:b/>
          <w:bCs/>
        </w:rPr>
      </w:pPr>
      <w:r w:rsidRPr="00016F7B">
        <w:rPr>
          <w:b/>
          <w:bCs/>
        </w:rPr>
        <w:t>Qualifications</w:t>
      </w:r>
    </w:p>
    <w:p w14:paraId="04E1DC49" w14:textId="77777777" w:rsidR="00016F7B" w:rsidRPr="00016F7B" w:rsidRDefault="00016F7B" w:rsidP="00016F7B">
      <w:pPr>
        <w:numPr>
          <w:ilvl w:val="0"/>
          <w:numId w:val="2"/>
        </w:numPr>
      </w:pPr>
      <w:r w:rsidRPr="00016F7B">
        <w:t>Proven track record of success in outside/field sales, preferably in IT services, technology solutions, or cybersecurity.</w:t>
      </w:r>
    </w:p>
    <w:p w14:paraId="67CC93F7" w14:textId="77777777" w:rsidR="00016F7B" w:rsidRPr="00016F7B" w:rsidRDefault="00016F7B" w:rsidP="00016F7B">
      <w:pPr>
        <w:numPr>
          <w:ilvl w:val="0"/>
          <w:numId w:val="2"/>
        </w:numPr>
      </w:pPr>
      <w:r w:rsidRPr="00016F7B">
        <w:t>Strong understanding of IT support, cybersecurity principles, and operational risk management.</w:t>
      </w:r>
    </w:p>
    <w:p w14:paraId="2E555475" w14:textId="77777777" w:rsidR="00016F7B" w:rsidRPr="00016F7B" w:rsidRDefault="00016F7B" w:rsidP="00016F7B">
      <w:pPr>
        <w:numPr>
          <w:ilvl w:val="0"/>
          <w:numId w:val="2"/>
        </w:numPr>
      </w:pPr>
      <w:r w:rsidRPr="00016F7B">
        <w:t>Excellent communication, presentation, and negotiation skills with the ability to influence executives and decision-makers.</w:t>
      </w:r>
    </w:p>
    <w:p w14:paraId="1A95CB4C" w14:textId="77777777" w:rsidR="00016F7B" w:rsidRPr="00016F7B" w:rsidRDefault="00016F7B" w:rsidP="00016F7B">
      <w:pPr>
        <w:numPr>
          <w:ilvl w:val="0"/>
          <w:numId w:val="2"/>
        </w:numPr>
      </w:pPr>
      <w:r w:rsidRPr="00016F7B">
        <w:t>Self-motivated hunter with exceptional prospecting, closing, and relationship-building abilities.</w:t>
      </w:r>
    </w:p>
    <w:p w14:paraId="7FA4DE53" w14:textId="77777777" w:rsidR="00016F7B" w:rsidRPr="00016F7B" w:rsidRDefault="00016F7B" w:rsidP="00016F7B">
      <w:pPr>
        <w:numPr>
          <w:ilvl w:val="0"/>
          <w:numId w:val="2"/>
        </w:numPr>
      </w:pPr>
      <w:r w:rsidRPr="00016F7B">
        <w:t>Results-driven mindset with a focus on achieving and surpassing sales goals.</w:t>
      </w:r>
    </w:p>
    <w:p w14:paraId="72F20D6F" w14:textId="77777777" w:rsidR="00016F7B" w:rsidRPr="00016F7B" w:rsidRDefault="00016F7B" w:rsidP="00016F7B">
      <w:pPr>
        <w:numPr>
          <w:ilvl w:val="0"/>
          <w:numId w:val="2"/>
        </w:numPr>
      </w:pPr>
      <w:r w:rsidRPr="00016F7B">
        <w:t>Willingness and ability to travel regularly within the assigned territory (valid driver’s license required).</w:t>
      </w:r>
    </w:p>
    <w:p w14:paraId="2C1B48DD" w14:textId="77777777" w:rsidR="00BB47A8" w:rsidRDefault="00BB47A8" w:rsidP="00016F7B"/>
    <w:p w14:paraId="4AFA621F" w14:textId="2D08225E" w:rsidR="00016F7B" w:rsidRPr="00016F7B" w:rsidRDefault="00016F7B" w:rsidP="00016F7B">
      <w:pPr>
        <w:rPr>
          <w:b/>
          <w:bCs/>
        </w:rPr>
      </w:pPr>
      <w:r w:rsidRPr="00016F7B">
        <w:rPr>
          <w:b/>
          <w:bCs/>
        </w:rPr>
        <w:t>Why Join CMA Technology?</w:t>
      </w:r>
    </w:p>
    <w:p w14:paraId="0293106A" w14:textId="77777777" w:rsidR="00016F7B" w:rsidRPr="00016F7B" w:rsidRDefault="00016F7B" w:rsidP="00016F7B">
      <w:pPr>
        <w:numPr>
          <w:ilvl w:val="0"/>
          <w:numId w:val="3"/>
        </w:numPr>
      </w:pPr>
      <w:r w:rsidRPr="00016F7B">
        <w:t>Take full ownership of your territory with the autonomy and freedom that comes with true field sales.</w:t>
      </w:r>
    </w:p>
    <w:p w14:paraId="5EE95B1E" w14:textId="77777777" w:rsidR="00016F7B" w:rsidRPr="00016F7B" w:rsidRDefault="00016F7B" w:rsidP="00016F7B">
      <w:pPr>
        <w:numPr>
          <w:ilvl w:val="0"/>
          <w:numId w:val="3"/>
        </w:numPr>
      </w:pPr>
      <w:r w:rsidRPr="00016F7B">
        <w:lastRenderedPageBreak/>
        <w:t>Enjoy a competitive base salary plus uncapped commission structure with realistic six-figure earning potential.</w:t>
      </w:r>
    </w:p>
    <w:p w14:paraId="395978F9" w14:textId="77777777" w:rsidR="00016F7B" w:rsidRPr="00016F7B" w:rsidRDefault="00016F7B" w:rsidP="00016F7B">
      <w:pPr>
        <w:numPr>
          <w:ilvl w:val="0"/>
          <w:numId w:val="3"/>
        </w:numPr>
      </w:pPr>
      <w:r w:rsidRPr="00016F7B">
        <w:t>Work with innovative IT and cybersecurity solutions that make a real difference for businesses.</w:t>
      </w:r>
    </w:p>
    <w:p w14:paraId="3882C897" w14:textId="77777777" w:rsidR="00016F7B" w:rsidRPr="00016F7B" w:rsidRDefault="00016F7B" w:rsidP="00016F7B">
      <w:pPr>
        <w:numPr>
          <w:ilvl w:val="0"/>
          <w:numId w:val="3"/>
        </w:numPr>
      </w:pPr>
      <w:r w:rsidRPr="00016F7B">
        <w:t>Join a supportive, high-performing team that values hustle, innovation, and customer impact.</w:t>
      </w:r>
    </w:p>
    <w:p w14:paraId="0C56246C" w14:textId="77777777" w:rsidR="00016F7B" w:rsidRDefault="00016F7B" w:rsidP="00016F7B">
      <w:pPr>
        <w:numPr>
          <w:ilvl w:val="0"/>
          <w:numId w:val="3"/>
        </w:numPr>
      </w:pPr>
      <w:r w:rsidRPr="00016F7B">
        <w:t>Gain excellent opportunities for career advancement in a growing technology company where your results are rewarded.</w:t>
      </w:r>
    </w:p>
    <w:p w14:paraId="502F93BC" w14:textId="6B55316D" w:rsidR="001D0417" w:rsidRPr="00016F7B" w:rsidRDefault="00072203" w:rsidP="00072203">
      <w:pPr>
        <w:pStyle w:val="ListParagraph"/>
        <w:numPr>
          <w:ilvl w:val="0"/>
          <w:numId w:val="3"/>
        </w:numPr>
      </w:pPr>
      <w:r>
        <w:t xml:space="preserve">Our employees consistently tell us we are the best place they have ever </w:t>
      </w:r>
      <w:proofErr w:type="gramStart"/>
      <w:r>
        <w:t>worked</w:t>
      </w:r>
      <w:proofErr w:type="gramEnd"/>
      <w:r>
        <w:t>!</w:t>
      </w:r>
    </w:p>
    <w:p w14:paraId="4B843928" w14:textId="77777777" w:rsidR="00BB47A8" w:rsidRDefault="00BB47A8" w:rsidP="00016F7B"/>
    <w:p w14:paraId="5FBFF55C" w14:textId="59212B6D" w:rsidR="00016F7B" w:rsidRDefault="00016F7B" w:rsidP="00016F7B">
      <w:r w:rsidRPr="00016F7B">
        <w:t xml:space="preserve">Ready to own your territory, close big deals, and accelerate your sales career? </w:t>
      </w:r>
      <w:r w:rsidR="006F0928">
        <w:t xml:space="preserve">Submit your resume to </w:t>
      </w:r>
      <w:hyperlink r:id="rId10" w:history="1">
        <w:r w:rsidR="006F0928" w:rsidRPr="003F09D1">
          <w:rPr>
            <w:rStyle w:val="Hyperlink"/>
          </w:rPr>
          <w:t>hr@cmaaugusta.com</w:t>
        </w:r>
      </w:hyperlink>
      <w:r w:rsidR="006F0928">
        <w:t xml:space="preserve"> </w:t>
      </w:r>
      <w:r w:rsidRPr="00016F7B">
        <w:t>and become a key driver of growth at CMA Technology!</w:t>
      </w:r>
    </w:p>
    <w:p w14:paraId="7658603D" w14:textId="77777777" w:rsidR="00995CEF" w:rsidRDefault="00995CEF" w:rsidP="00995CEF"/>
    <w:p w14:paraId="3770FAB3" w14:textId="77777777" w:rsidR="00995CEF" w:rsidRDefault="00995CEF" w:rsidP="00995CEF"/>
    <w:p w14:paraId="044E664B" w14:textId="77777777" w:rsidR="00995CEF" w:rsidRDefault="00995CEF" w:rsidP="00995CEF"/>
    <w:p w14:paraId="4EB706BD" w14:textId="77777777" w:rsidR="00995CEF" w:rsidRPr="00995CEF" w:rsidRDefault="00995CEF" w:rsidP="00995CEF"/>
    <w:sectPr w:rsidR="00995CEF" w:rsidRPr="00995CEF" w:rsidSect="00B547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304" w:right="562" w:bottom="1728" w:left="1627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8DA0" w14:textId="77777777" w:rsidR="00532F24" w:rsidRDefault="00532F24" w:rsidP="00995CEF">
      <w:r>
        <w:separator/>
      </w:r>
    </w:p>
  </w:endnote>
  <w:endnote w:type="continuationSeparator" w:id="0">
    <w:p w14:paraId="151596DA" w14:textId="77777777" w:rsidR="00532F24" w:rsidRDefault="00532F24" w:rsidP="0099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B82C" w14:textId="77777777" w:rsidR="00C93F98" w:rsidRDefault="00C93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CC04" w14:textId="77777777" w:rsidR="00995CEF" w:rsidRDefault="00995CEF" w:rsidP="00995CEF">
    <w:pPr>
      <w:pStyle w:val="Title"/>
      <w:rPr>
        <w:rFonts w:ascii="Arial"/>
        <w:b w:val="0"/>
        <w:i w:val="0"/>
        <w:sz w:val="36"/>
      </w:rPr>
    </w:pPr>
    <w:r>
      <w:rPr>
        <w:b w:val="0"/>
        <w:i w:val="0"/>
        <w:color w:val="424143"/>
      </w:rPr>
      <w:t>706-860-1997</w:t>
    </w:r>
    <w:r>
      <w:rPr>
        <w:b w:val="0"/>
        <w:i w:val="0"/>
        <w:color w:val="424143"/>
        <w:spacing w:val="58"/>
      </w:rPr>
      <w:t xml:space="preserve"> </w:t>
    </w:r>
    <w:r>
      <w:rPr>
        <w:b w:val="0"/>
        <w:i w:val="0"/>
        <w:color w:val="8DA63C"/>
      </w:rPr>
      <w:t>|</w:t>
    </w:r>
    <w:r>
      <w:rPr>
        <w:b w:val="0"/>
        <w:i w:val="0"/>
        <w:color w:val="8DA63C"/>
        <w:spacing w:val="59"/>
      </w:rPr>
      <w:t xml:space="preserve"> </w:t>
    </w:r>
    <w:r>
      <w:rPr>
        <w:b w:val="0"/>
        <w:i w:val="0"/>
        <w:color w:val="424143"/>
      </w:rPr>
      <w:t>117</w:t>
    </w:r>
    <w:r>
      <w:rPr>
        <w:b w:val="0"/>
        <w:i w:val="0"/>
        <w:color w:val="424143"/>
        <w:spacing w:val="-6"/>
      </w:rPr>
      <w:t xml:space="preserve"> </w:t>
    </w:r>
    <w:r>
      <w:rPr>
        <w:b w:val="0"/>
        <w:i w:val="0"/>
        <w:color w:val="424143"/>
      </w:rPr>
      <w:t>Commercial</w:t>
    </w:r>
    <w:r>
      <w:rPr>
        <w:b w:val="0"/>
        <w:i w:val="0"/>
        <w:color w:val="424143"/>
        <w:spacing w:val="-6"/>
      </w:rPr>
      <w:t xml:space="preserve"> </w:t>
    </w:r>
    <w:r>
      <w:rPr>
        <w:b w:val="0"/>
        <w:i w:val="0"/>
        <w:color w:val="424143"/>
      </w:rPr>
      <w:t>Blvd</w:t>
    </w:r>
    <w:r>
      <w:rPr>
        <w:b w:val="0"/>
        <w:i w:val="0"/>
        <w:color w:val="424143"/>
        <w:spacing w:val="-6"/>
      </w:rPr>
      <w:t xml:space="preserve"> </w:t>
    </w:r>
    <w:r>
      <w:rPr>
        <w:b w:val="0"/>
        <w:i w:val="0"/>
        <w:color w:val="424143"/>
      </w:rPr>
      <w:t>Augusta,</w:t>
    </w:r>
    <w:r>
      <w:rPr>
        <w:b w:val="0"/>
        <w:i w:val="0"/>
        <w:color w:val="424143"/>
        <w:spacing w:val="-5"/>
      </w:rPr>
      <w:t xml:space="preserve"> </w:t>
    </w:r>
    <w:r>
      <w:rPr>
        <w:b w:val="0"/>
        <w:i w:val="0"/>
        <w:color w:val="424143"/>
      </w:rPr>
      <w:t>GA</w:t>
    </w:r>
    <w:r>
      <w:rPr>
        <w:b w:val="0"/>
        <w:i w:val="0"/>
        <w:color w:val="424143"/>
        <w:spacing w:val="58"/>
      </w:rPr>
      <w:t xml:space="preserve"> </w:t>
    </w:r>
    <w:r>
      <w:rPr>
        <w:b w:val="0"/>
        <w:i w:val="0"/>
        <w:color w:val="424143"/>
      </w:rPr>
      <w:t>30907</w:t>
    </w:r>
    <w:r>
      <w:rPr>
        <w:b w:val="0"/>
        <w:i w:val="0"/>
        <w:color w:val="424143"/>
        <w:spacing w:val="59"/>
      </w:rPr>
      <w:t xml:space="preserve"> </w:t>
    </w:r>
    <w:r>
      <w:rPr>
        <w:b w:val="0"/>
        <w:i w:val="0"/>
        <w:color w:val="8DA63C"/>
      </w:rPr>
      <w:t>|</w:t>
    </w:r>
    <w:r>
      <w:rPr>
        <w:b w:val="0"/>
        <w:i w:val="0"/>
        <w:color w:val="8DA63C"/>
        <w:spacing w:val="25"/>
      </w:rPr>
      <w:t xml:space="preserve"> </w:t>
    </w:r>
    <w:r w:rsidR="00C93F98">
      <w:rPr>
        <w:rFonts w:ascii="Arial"/>
        <w:b w:val="0"/>
        <w:i w:val="0"/>
        <w:color w:val="EE3124"/>
        <w:spacing w:val="29"/>
        <w:sz w:val="36"/>
      </w:rPr>
      <w:t>mycma</w:t>
    </w:r>
    <w:r>
      <w:rPr>
        <w:rFonts w:ascii="Arial"/>
        <w:b w:val="0"/>
        <w:i w:val="0"/>
        <w:color w:val="EE3124"/>
        <w:spacing w:val="29"/>
        <w:sz w:val="36"/>
      </w:rPr>
      <w:t xml:space="preserve">.com </w:t>
    </w:r>
  </w:p>
  <w:p w14:paraId="4B0D876D" w14:textId="77777777" w:rsidR="00995CEF" w:rsidRDefault="00995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2242" w14:textId="77777777" w:rsidR="00C93F98" w:rsidRDefault="00C93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9FA9" w14:textId="77777777" w:rsidR="00532F24" w:rsidRDefault="00532F24" w:rsidP="00995CEF">
      <w:r>
        <w:separator/>
      </w:r>
    </w:p>
  </w:footnote>
  <w:footnote w:type="continuationSeparator" w:id="0">
    <w:p w14:paraId="7E275362" w14:textId="77777777" w:rsidR="00532F24" w:rsidRDefault="00532F24" w:rsidP="0099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A3BB" w14:textId="77777777" w:rsidR="00C93F98" w:rsidRDefault="00C93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82E8" w14:textId="77777777" w:rsidR="00995CEF" w:rsidRDefault="00995CEF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311BB671" wp14:editId="167EE67E">
          <wp:simplePos x="0" y="0"/>
          <wp:positionH relativeFrom="page">
            <wp:posOffset>128270</wp:posOffset>
          </wp:positionH>
          <wp:positionV relativeFrom="page">
            <wp:posOffset>0</wp:posOffset>
          </wp:positionV>
          <wp:extent cx="7644384" cy="9756648"/>
          <wp:effectExtent l="0" t="0" r="0" b="0"/>
          <wp:wrapNone/>
          <wp:docPr id="1" name="Image 1" descr="A black background with colorful line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colorful line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44384" cy="975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FF3D" w14:textId="77777777" w:rsidR="00C93F98" w:rsidRDefault="00C93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672F"/>
    <w:multiLevelType w:val="multilevel"/>
    <w:tmpl w:val="6138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B25E7"/>
    <w:multiLevelType w:val="hybridMultilevel"/>
    <w:tmpl w:val="8CEC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8346F"/>
    <w:multiLevelType w:val="multilevel"/>
    <w:tmpl w:val="6F7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12D07"/>
    <w:multiLevelType w:val="multilevel"/>
    <w:tmpl w:val="1C6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160755">
    <w:abstractNumId w:val="0"/>
  </w:num>
  <w:num w:numId="2" w16cid:durableId="1579049471">
    <w:abstractNumId w:val="3"/>
  </w:num>
  <w:num w:numId="3" w16cid:durableId="2132018165">
    <w:abstractNumId w:val="2"/>
  </w:num>
  <w:num w:numId="4" w16cid:durableId="70210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F7B"/>
    <w:rsid w:val="00016F7B"/>
    <w:rsid w:val="00072203"/>
    <w:rsid w:val="00171408"/>
    <w:rsid w:val="001A4E1E"/>
    <w:rsid w:val="001D0417"/>
    <w:rsid w:val="002A73C9"/>
    <w:rsid w:val="0036386C"/>
    <w:rsid w:val="00377EFF"/>
    <w:rsid w:val="00497B09"/>
    <w:rsid w:val="00532F24"/>
    <w:rsid w:val="005D4187"/>
    <w:rsid w:val="006E6B02"/>
    <w:rsid w:val="006F0928"/>
    <w:rsid w:val="00752AB9"/>
    <w:rsid w:val="007A6074"/>
    <w:rsid w:val="007C1DB2"/>
    <w:rsid w:val="008034A9"/>
    <w:rsid w:val="008569EC"/>
    <w:rsid w:val="0087642A"/>
    <w:rsid w:val="00896F9E"/>
    <w:rsid w:val="008C5AA3"/>
    <w:rsid w:val="00995CEF"/>
    <w:rsid w:val="00AB18E9"/>
    <w:rsid w:val="00B547C0"/>
    <w:rsid w:val="00BB2BD1"/>
    <w:rsid w:val="00BB47A8"/>
    <w:rsid w:val="00C93F98"/>
    <w:rsid w:val="00E70FB0"/>
    <w:rsid w:val="00F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2C132"/>
  <w15:docId w15:val="{EB00E6FE-A340-47AC-AE51-BDE74EAC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6"/>
    </w:pPr>
    <w:rPr>
      <w:rFonts w:ascii="Lucida Sans" w:eastAsia="Lucida Sans" w:hAnsi="Lucida Sans" w:cs="Lucida Sans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5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CEF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995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EF"/>
    <w:rPr>
      <w:lang w:val="it-IT"/>
    </w:rPr>
  </w:style>
  <w:style w:type="character" w:styleId="Hyperlink">
    <w:name w:val="Hyperlink"/>
    <w:basedOn w:val="DefaultParagraphFont"/>
    <w:uiPriority w:val="99"/>
    <w:unhideWhenUsed/>
    <w:rsid w:val="001D04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r@cmaaugust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Baker\OneDrive%20-%20CMA%20Technology\Documents\Custom%20Office%20Templates\CMA%20Anniversar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2876A0A518A459FC790B55575B457" ma:contentTypeVersion="3" ma:contentTypeDescription="Create a new document." ma:contentTypeScope="" ma:versionID="6b04273066af31ff7883e85236b5e562">
  <xsd:schema xmlns:xsd="http://www.w3.org/2001/XMLSchema" xmlns:xs="http://www.w3.org/2001/XMLSchema" xmlns:p="http://schemas.microsoft.com/office/2006/metadata/properties" xmlns:ns2="54eed5b1-5b4e-4df2-bff0-51eba606f660" targetNamespace="http://schemas.microsoft.com/office/2006/metadata/properties" ma:root="true" ma:fieldsID="ffc53604e7de26592eb52a8e19bad3f0" ns2:_="">
    <xsd:import namespace="54eed5b1-5b4e-4df2-bff0-51eba606f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d5b1-5b4e-4df2-bff0-51eba606f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B0537-0B89-4BF9-8D8C-8B04C6C7C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ed5b1-5b4e-4df2-bff0-51eba606f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1793A-102F-4BA2-9E94-BBE135734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74B09-C462-4870-AEDE-9BA11CBB1B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 Anniversary Letterhead.dotx</Template>
  <TotalTime>100</TotalTime>
  <Pages>2</Pages>
  <Words>455</Words>
  <Characters>2899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Baker</dc:creator>
  <cp:lastModifiedBy>Greg Baker</cp:lastModifiedBy>
  <cp:revision>11</cp:revision>
  <dcterms:created xsi:type="dcterms:W3CDTF">2026-03-24T14:00:00Z</dcterms:created>
  <dcterms:modified xsi:type="dcterms:W3CDTF">2026-03-24T18:41:00Z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2024-01-24T00:00:00Z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0x0101002B82876A0A518A459FC790B55575B457</vt:lpwstr>
  </property>
</Properties>
</file>