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2B9F" w14:textId="098D4B9D" w:rsidR="00D90775" w:rsidRPr="002745A1" w:rsidRDefault="00D90775" w:rsidP="00D90775">
      <w:pPr>
        <w:rPr>
          <w:b/>
          <w:bCs/>
        </w:rPr>
      </w:pPr>
      <w:r w:rsidRPr="002745A1">
        <w:rPr>
          <w:b/>
          <w:bCs/>
        </w:rPr>
        <w:t xml:space="preserve">Job Title: </w:t>
      </w:r>
      <w:r w:rsidR="002745A1" w:rsidRPr="002745A1">
        <w:rPr>
          <w:b/>
          <w:bCs/>
        </w:rPr>
        <w:t>Customer Success</w:t>
      </w:r>
      <w:r w:rsidRPr="002745A1">
        <w:rPr>
          <w:b/>
          <w:bCs/>
        </w:rPr>
        <w:t xml:space="preserve"> Manager</w:t>
      </w:r>
    </w:p>
    <w:p w14:paraId="7DCD35E5" w14:textId="77777777" w:rsidR="00D90775" w:rsidRDefault="00D90775" w:rsidP="00D90775">
      <w:r>
        <w:t>Company: CMA Technology</w:t>
      </w:r>
    </w:p>
    <w:p w14:paraId="6513AFF6" w14:textId="77777777" w:rsidR="00D90775" w:rsidRDefault="00D90775" w:rsidP="00D90775"/>
    <w:p w14:paraId="449988CE" w14:textId="77777777" w:rsidR="00D90775" w:rsidRPr="00D90775" w:rsidRDefault="00D90775" w:rsidP="00D90775">
      <w:pPr>
        <w:rPr>
          <w:b/>
          <w:bCs/>
        </w:rPr>
      </w:pPr>
      <w:r w:rsidRPr="00D90775">
        <w:rPr>
          <w:b/>
          <w:bCs/>
        </w:rPr>
        <w:t>Job Summary</w:t>
      </w:r>
    </w:p>
    <w:p w14:paraId="51220EFE" w14:textId="0D9CF30B" w:rsidR="00D90775" w:rsidRDefault="00D90775" w:rsidP="00D90775">
      <w:r>
        <w:t xml:space="preserve">Are you a customer-obsessed professional who loves turning relationships into long-term partnerships? CMA Technology is looking for a driven </w:t>
      </w:r>
      <w:r w:rsidR="00BA439E" w:rsidRPr="00BA439E">
        <w:rPr>
          <w:b/>
          <w:bCs/>
        </w:rPr>
        <w:t>Customer Success Manager</w:t>
      </w:r>
      <w:r>
        <w:t xml:space="preserve"> to become the trusted advisor and primary point of contact for our valued customers.</w:t>
      </w:r>
    </w:p>
    <w:p w14:paraId="54C1903C" w14:textId="77777777" w:rsidR="00D90775" w:rsidRDefault="00D90775" w:rsidP="00D90775"/>
    <w:p w14:paraId="22A5FD0B" w14:textId="77777777" w:rsidR="00D90775" w:rsidRDefault="00D90775" w:rsidP="00D90775">
      <w:r>
        <w:t>In this high-impact role, you’ll champion our customers’ success by guiding them through product and service purchases, resolving challenges swiftly, and delivering exceptional IT support experiences. You’ll play a key role in aligning customers with our modern technology architecture, while promoting best practices in cybersecurity and operational resilience that truly make a difference.</w:t>
      </w:r>
    </w:p>
    <w:p w14:paraId="12233715" w14:textId="77777777" w:rsidR="00D90775" w:rsidRDefault="00D90775" w:rsidP="00D90775"/>
    <w:p w14:paraId="54E94F82" w14:textId="77777777" w:rsidR="00D90775" w:rsidRDefault="00D90775" w:rsidP="00D90775">
      <w:r>
        <w:t>If you thrive on building strong relationships and driving mutual success, this is your opportunity to join a forward-thinking team where your work directly shapes customer loyalty and business growth.</w:t>
      </w:r>
    </w:p>
    <w:p w14:paraId="0FF9651B" w14:textId="77777777" w:rsidR="00D90775" w:rsidRDefault="00D90775" w:rsidP="00D90775"/>
    <w:p w14:paraId="159C1721" w14:textId="77777777" w:rsidR="00D90775" w:rsidRPr="00D90775" w:rsidRDefault="00D90775" w:rsidP="00D90775">
      <w:pPr>
        <w:rPr>
          <w:b/>
          <w:bCs/>
        </w:rPr>
      </w:pPr>
      <w:r w:rsidRPr="00D90775">
        <w:rPr>
          <w:b/>
          <w:bCs/>
        </w:rPr>
        <w:t>Key Responsibilities</w:t>
      </w:r>
    </w:p>
    <w:p w14:paraId="6E43933E" w14:textId="77777777" w:rsidR="00D90775" w:rsidRDefault="00D90775" w:rsidP="00D90775">
      <w:pPr>
        <w:pStyle w:val="ListParagraph"/>
        <w:numPr>
          <w:ilvl w:val="0"/>
          <w:numId w:val="4"/>
        </w:numPr>
      </w:pPr>
      <w:r>
        <w:t>Serve as the dedicated advocate and primary liaison for your customers, expertly handling inquiries, product recommendations, and service escalations.</w:t>
      </w:r>
    </w:p>
    <w:p w14:paraId="3174A4B0" w14:textId="77777777" w:rsidR="00D90775" w:rsidRDefault="00D90775" w:rsidP="00D90775">
      <w:pPr>
        <w:pStyle w:val="ListParagraph"/>
        <w:numPr>
          <w:ilvl w:val="0"/>
          <w:numId w:val="4"/>
        </w:numPr>
      </w:pPr>
      <w:r>
        <w:t>Guide customers toward adopting CMA Technology’s industry-leading architecture, best practices, and support processes to maximize their success.</w:t>
      </w:r>
    </w:p>
    <w:p w14:paraId="62DED4D1" w14:textId="77777777" w:rsidR="00D90775" w:rsidRDefault="00D90775" w:rsidP="00D90775">
      <w:pPr>
        <w:pStyle w:val="ListParagraph"/>
        <w:numPr>
          <w:ilvl w:val="0"/>
          <w:numId w:val="4"/>
        </w:numPr>
      </w:pPr>
      <w:r>
        <w:t>Actively promote our strategic initiatives around advanced cybersecurity defenses and operational risk reduction — helping customers stay secure and ahead of threats.</w:t>
      </w:r>
    </w:p>
    <w:p w14:paraId="199750D0" w14:textId="77777777" w:rsidR="00D90775" w:rsidRDefault="00D90775" w:rsidP="00D90775">
      <w:pPr>
        <w:pStyle w:val="ListParagraph"/>
        <w:numPr>
          <w:ilvl w:val="0"/>
          <w:numId w:val="4"/>
        </w:numPr>
      </w:pPr>
      <w:r>
        <w:t>Deeply understand each customer’s IT support needs and ensure our solutions deliver real value and outstanding results.</w:t>
      </w:r>
    </w:p>
    <w:p w14:paraId="5D03EAD7" w14:textId="77777777" w:rsidR="00D90775" w:rsidRDefault="00D90775" w:rsidP="00D90775">
      <w:pPr>
        <w:pStyle w:val="ListParagraph"/>
        <w:numPr>
          <w:ilvl w:val="0"/>
          <w:numId w:val="4"/>
        </w:numPr>
      </w:pPr>
      <w:r>
        <w:t>Cultivate lasting, high-trust relationships that drive exceptional customer satisfaction, loyalty, and long-term partnership.</w:t>
      </w:r>
    </w:p>
    <w:p w14:paraId="7A552B8B" w14:textId="77777777" w:rsidR="00D90775" w:rsidRDefault="00D90775" w:rsidP="00D90775"/>
    <w:p w14:paraId="7E8D2B83" w14:textId="75088B7A" w:rsidR="00D90775" w:rsidRPr="00D90775" w:rsidRDefault="00D90775" w:rsidP="00D90775">
      <w:pPr>
        <w:rPr>
          <w:b/>
          <w:bCs/>
        </w:rPr>
      </w:pPr>
      <w:r w:rsidRPr="00D90775">
        <w:rPr>
          <w:b/>
          <w:bCs/>
        </w:rPr>
        <w:t>Qualifications</w:t>
      </w:r>
    </w:p>
    <w:p w14:paraId="08CB3F13" w14:textId="37B2E201" w:rsidR="00D90775" w:rsidRDefault="00D90775" w:rsidP="00D90775">
      <w:pPr>
        <w:pStyle w:val="ListParagraph"/>
        <w:numPr>
          <w:ilvl w:val="0"/>
          <w:numId w:val="5"/>
        </w:numPr>
      </w:pPr>
      <w:r>
        <w:t xml:space="preserve">Proven experience in </w:t>
      </w:r>
      <w:r w:rsidR="00BA439E">
        <w:t xml:space="preserve">customer success, </w:t>
      </w:r>
      <w:r>
        <w:t>account management,</w:t>
      </w:r>
      <w:r w:rsidR="00BA439E">
        <w:t xml:space="preserve"> </w:t>
      </w:r>
      <w:r>
        <w:t>or a client-facing role (IT or technology background is a strong plus).</w:t>
      </w:r>
    </w:p>
    <w:p w14:paraId="783F6064" w14:textId="77777777" w:rsidR="00D90775" w:rsidRDefault="00D90775" w:rsidP="00D90775">
      <w:pPr>
        <w:pStyle w:val="ListParagraph"/>
        <w:numPr>
          <w:ilvl w:val="0"/>
          <w:numId w:val="5"/>
        </w:numPr>
      </w:pPr>
      <w:r>
        <w:t>Solid understanding of IT support services, cybersecurity fundamentals, and operational risk management.</w:t>
      </w:r>
    </w:p>
    <w:p w14:paraId="3261C7C7" w14:textId="77777777" w:rsidR="00D90775" w:rsidRDefault="00D90775" w:rsidP="00D90775">
      <w:pPr>
        <w:pStyle w:val="ListParagraph"/>
        <w:numPr>
          <w:ilvl w:val="0"/>
          <w:numId w:val="5"/>
        </w:numPr>
      </w:pPr>
      <w:r>
        <w:t>Outstanding communication and interpersonal skills with the ability to connect with stakeholders at all levels.</w:t>
      </w:r>
    </w:p>
    <w:p w14:paraId="6C39E30D" w14:textId="77777777" w:rsidR="00D90775" w:rsidRDefault="00D90775" w:rsidP="00D90775">
      <w:pPr>
        <w:pStyle w:val="ListParagraph"/>
        <w:numPr>
          <w:ilvl w:val="0"/>
          <w:numId w:val="5"/>
        </w:numPr>
      </w:pPr>
      <w:r>
        <w:t>Natural ability to align customer challenges with the right solutions and best practices.</w:t>
      </w:r>
    </w:p>
    <w:p w14:paraId="03C847B0" w14:textId="77777777" w:rsidR="00D90775" w:rsidRDefault="00D90775" w:rsidP="00D90775">
      <w:pPr>
        <w:pStyle w:val="ListParagraph"/>
        <w:numPr>
          <w:ilvl w:val="0"/>
          <w:numId w:val="5"/>
        </w:numPr>
      </w:pPr>
      <w:r>
        <w:t>Detail-oriented problem solver who excels at turning service issues into opportunities for stronger relationships.</w:t>
      </w:r>
    </w:p>
    <w:p w14:paraId="3572D606" w14:textId="77777777" w:rsidR="00D90775" w:rsidRDefault="00D90775" w:rsidP="00D90775"/>
    <w:p w14:paraId="118968AB" w14:textId="77777777" w:rsidR="00D90775" w:rsidRPr="00FE7D6D" w:rsidRDefault="00D90775" w:rsidP="00D90775">
      <w:pPr>
        <w:rPr>
          <w:b/>
          <w:bCs/>
        </w:rPr>
      </w:pPr>
      <w:r w:rsidRPr="00FE7D6D">
        <w:rPr>
          <w:b/>
          <w:bCs/>
        </w:rPr>
        <w:t>Why Join CMA Technology?</w:t>
      </w:r>
    </w:p>
    <w:p w14:paraId="77294CF5" w14:textId="77777777" w:rsidR="00D90775" w:rsidRDefault="00D90775" w:rsidP="00FE7D6D">
      <w:pPr>
        <w:pStyle w:val="ListParagraph"/>
        <w:numPr>
          <w:ilvl w:val="0"/>
          <w:numId w:val="6"/>
        </w:numPr>
      </w:pPr>
      <w:r>
        <w:t>Work with a passionate, collaborative team that values innovation and customer excellence.</w:t>
      </w:r>
    </w:p>
    <w:p w14:paraId="067A4FEA" w14:textId="77777777" w:rsidR="00D90775" w:rsidRDefault="00D90775" w:rsidP="00FE7D6D">
      <w:pPr>
        <w:pStyle w:val="ListParagraph"/>
        <w:numPr>
          <w:ilvl w:val="0"/>
          <w:numId w:val="6"/>
        </w:numPr>
      </w:pPr>
      <w:r>
        <w:t>Play a meaningful role in helping organizations strengthen their cybersecurity posture and reduce risk in today’s complex digital world.</w:t>
      </w:r>
    </w:p>
    <w:p w14:paraId="1D586FB2" w14:textId="77777777" w:rsidR="00D90775" w:rsidRDefault="00D90775" w:rsidP="00FE7D6D">
      <w:pPr>
        <w:pStyle w:val="ListParagraph"/>
        <w:numPr>
          <w:ilvl w:val="0"/>
          <w:numId w:val="6"/>
        </w:numPr>
      </w:pPr>
      <w:r>
        <w:lastRenderedPageBreak/>
        <w:t>Enjoy opportunities for professional growth in a dynamic, fast-evolving technology environment.</w:t>
      </w:r>
    </w:p>
    <w:p w14:paraId="64C1AF2B" w14:textId="77777777" w:rsidR="00D90775" w:rsidRDefault="00D90775" w:rsidP="00FE7D6D">
      <w:pPr>
        <w:pStyle w:val="ListParagraph"/>
        <w:numPr>
          <w:ilvl w:val="0"/>
          <w:numId w:val="6"/>
        </w:numPr>
      </w:pPr>
      <w:r>
        <w:t>Be part of a company that truly puts customers first and delivers cutting-edge solutions every day.</w:t>
      </w:r>
    </w:p>
    <w:p w14:paraId="5791EF41" w14:textId="3846991E" w:rsidR="00FB1A90" w:rsidRDefault="00FB1A90" w:rsidP="00FE7D6D">
      <w:pPr>
        <w:pStyle w:val="ListParagraph"/>
        <w:numPr>
          <w:ilvl w:val="0"/>
          <w:numId w:val="6"/>
        </w:numPr>
      </w:pPr>
      <w:r>
        <w:t>Our employees consistently tell us we are the best place they have ever worked!</w:t>
      </w:r>
    </w:p>
    <w:p w14:paraId="7569E49A" w14:textId="77777777" w:rsidR="00D90775" w:rsidRDefault="00D90775" w:rsidP="00D90775"/>
    <w:p w14:paraId="09A12699" w14:textId="0A0AA74A" w:rsidR="00A41239" w:rsidRDefault="00D90775" w:rsidP="00D90775">
      <w:r>
        <w:t xml:space="preserve">Ready to build something great with us? </w:t>
      </w:r>
      <w:r w:rsidR="00373F6A">
        <w:t xml:space="preserve">Submit your resume to </w:t>
      </w:r>
      <w:hyperlink r:id="rId10" w:history="1">
        <w:r w:rsidR="00373F6A" w:rsidRPr="003F09D1">
          <w:rPr>
            <w:rStyle w:val="Hyperlink"/>
          </w:rPr>
          <w:t>hr@cmaaugusta.com</w:t>
        </w:r>
      </w:hyperlink>
      <w:r w:rsidR="00373F6A">
        <w:t xml:space="preserve"> </w:t>
      </w:r>
      <w:r>
        <w:t>and help shape the future of customer success at CMA Technology!</w:t>
      </w:r>
    </w:p>
    <w:p w14:paraId="09858DF2" w14:textId="77777777" w:rsidR="00E55313" w:rsidRDefault="00E55313" w:rsidP="00E55313">
      <w:pPr>
        <w:pStyle w:val="ListParagraph"/>
        <w:ind w:left="720"/>
      </w:pPr>
    </w:p>
    <w:p w14:paraId="22F9568B" w14:textId="77777777" w:rsidR="00995CEF" w:rsidRDefault="00995CEF" w:rsidP="00995CEF"/>
    <w:p w14:paraId="5279DCF9" w14:textId="77777777" w:rsidR="00995CEF" w:rsidRDefault="00995CEF" w:rsidP="00995CEF"/>
    <w:p w14:paraId="281F2B6D" w14:textId="77777777" w:rsidR="00995CEF" w:rsidRDefault="00995CEF" w:rsidP="00995CEF"/>
    <w:p w14:paraId="4ED1CED0" w14:textId="77777777" w:rsidR="00995CEF" w:rsidRPr="00995CEF" w:rsidRDefault="00995CEF" w:rsidP="00995CEF"/>
    <w:sectPr w:rsidR="00995CEF" w:rsidRPr="00995CEF" w:rsidSect="00B547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304" w:right="562" w:bottom="1728" w:left="1627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CCB8" w14:textId="77777777" w:rsidR="00090CD6" w:rsidRDefault="00090CD6" w:rsidP="00995CEF">
      <w:r>
        <w:separator/>
      </w:r>
    </w:p>
  </w:endnote>
  <w:endnote w:type="continuationSeparator" w:id="0">
    <w:p w14:paraId="520B372E" w14:textId="77777777" w:rsidR="00090CD6" w:rsidRDefault="00090CD6" w:rsidP="0099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AC33" w14:textId="77777777" w:rsidR="00C93F98" w:rsidRDefault="00C93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AEA5" w14:textId="77777777" w:rsidR="00995CEF" w:rsidRDefault="00995CEF" w:rsidP="00995CEF">
    <w:pPr>
      <w:pStyle w:val="Title"/>
      <w:rPr>
        <w:rFonts w:ascii="Arial"/>
        <w:b w:val="0"/>
        <w:i w:val="0"/>
        <w:sz w:val="36"/>
      </w:rPr>
    </w:pPr>
    <w:r>
      <w:rPr>
        <w:b w:val="0"/>
        <w:i w:val="0"/>
        <w:color w:val="424143"/>
      </w:rPr>
      <w:t>706-860-1997</w:t>
    </w:r>
    <w:r>
      <w:rPr>
        <w:b w:val="0"/>
        <w:i w:val="0"/>
        <w:color w:val="424143"/>
        <w:spacing w:val="58"/>
      </w:rPr>
      <w:t xml:space="preserve"> </w:t>
    </w:r>
    <w:r>
      <w:rPr>
        <w:b w:val="0"/>
        <w:i w:val="0"/>
        <w:color w:val="8DA63C"/>
      </w:rPr>
      <w:t>|</w:t>
    </w:r>
    <w:r>
      <w:rPr>
        <w:b w:val="0"/>
        <w:i w:val="0"/>
        <w:color w:val="8DA63C"/>
        <w:spacing w:val="59"/>
      </w:rPr>
      <w:t xml:space="preserve"> </w:t>
    </w:r>
    <w:r>
      <w:rPr>
        <w:b w:val="0"/>
        <w:i w:val="0"/>
        <w:color w:val="424143"/>
      </w:rPr>
      <w:t>117</w:t>
    </w:r>
    <w:r>
      <w:rPr>
        <w:b w:val="0"/>
        <w:i w:val="0"/>
        <w:color w:val="424143"/>
        <w:spacing w:val="-6"/>
      </w:rPr>
      <w:t xml:space="preserve"> </w:t>
    </w:r>
    <w:r>
      <w:rPr>
        <w:b w:val="0"/>
        <w:i w:val="0"/>
        <w:color w:val="424143"/>
      </w:rPr>
      <w:t>Commercial</w:t>
    </w:r>
    <w:r>
      <w:rPr>
        <w:b w:val="0"/>
        <w:i w:val="0"/>
        <w:color w:val="424143"/>
        <w:spacing w:val="-6"/>
      </w:rPr>
      <w:t xml:space="preserve"> </w:t>
    </w:r>
    <w:r>
      <w:rPr>
        <w:b w:val="0"/>
        <w:i w:val="0"/>
        <w:color w:val="424143"/>
      </w:rPr>
      <w:t>Blvd</w:t>
    </w:r>
    <w:r>
      <w:rPr>
        <w:b w:val="0"/>
        <w:i w:val="0"/>
        <w:color w:val="424143"/>
        <w:spacing w:val="-6"/>
      </w:rPr>
      <w:t xml:space="preserve"> </w:t>
    </w:r>
    <w:r>
      <w:rPr>
        <w:b w:val="0"/>
        <w:i w:val="0"/>
        <w:color w:val="424143"/>
      </w:rPr>
      <w:t>Augusta,</w:t>
    </w:r>
    <w:r>
      <w:rPr>
        <w:b w:val="0"/>
        <w:i w:val="0"/>
        <w:color w:val="424143"/>
        <w:spacing w:val="-5"/>
      </w:rPr>
      <w:t xml:space="preserve"> </w:t>
    </w:r>
    <w:r>
      <w:rPr>
        <w:b w:val="0"/>
        <w:i w:val="0"/>
        <w:color w:val="424143"/>
      </w:rPr>
      <w:t>GA</w:t>
    </w:r>
    <w:r>
      <w:rPr>
        <w:b w:val="0"/>
        <w:i w:val="0"/>
        <w:color w:val="424143"/>
        <w:spacing w:val="58"/>
      </w:rPr>
      <w:t xml:space="preserve"> </w:t>
    </w:r>
    <w:r>
      <w:rPr>
        <w:b w:val="0"/>
        <w:i w:val="0"/>
        <w:color w:val="424143"/>
      </w:rPr>
      <w:t>30907</w:t>
    </w:r>
    <w:r>
      <w:rPr>
        <w:b w:val="0"/>
        <w:i w:val="0"/>
        <w:color w:val="424143"/>
        <w:spacing w:val="59"/>
      </w:rPr>
      <w:t xml:space="preserve"> </w:t>
    </w:r>
    <w:r>
      <w:rPr>
        <w:b w:val="0"/>
        <w:i w:val="0"/>
        <w:color w:val="8DA63C"/>
      </w:rPr>
      <w:t>|</w:t>
    </w:r>
    <w:r>
      <w:rPr>
        <w:b w:val="0"/>
        <w:i w:val="0"/>
        <w:color w:val="8DA63C"/>
        <w:spacing w:val="25"/>
      </w:rPr>
      <w:t xml:space="preserve"> </w:t>
    </w:r>
    <w:r w:rsidR="00C93F98">
      <w:rPr>
        <w:rFonts w:ascii="Arial"/>
        <w:b w:val="0"/>
        <w:i w:val="0"/>
        <w:color w:val="EE3124"/>
        <w:spacing w:val="29"/>
        <w:sz w:val="36"/>
      </w:rPr>
      <w:t>mycma</w:t>
    </w:r>
    <w:r>
      <w:rPr>
        <w:rFonts w:ascii="Arial"/>
        <w:b w:val="0"/>
        <w:i w:val="0"/>
        <w:color w:val="EE3124"/>
        <w:spacing w:val="29"/>
        <w:sz w:val="36"/>
      </w:rPr>
      <w:t xml:space="preserve">.com </w:t>
    </w:r>
  </w:p>
  <w:p w14:paraId="5D86D7CA" w14:textId="77777777" w:rsidR="00995CEF" w:rsidRDefault="00995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D4FB" w14:textId="77777777" w:rsidR="00C93F98" w:rsidRDefault="00C93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2DD2" w14:textId="77777777" w:rsidR="00090CD6" w:rsidRDefault="00090CD6" w:rsidP="00995CEF">
      <w:r>
        <w:separator/>
      </w:r>
    </w:p>
  </w:footnote>
  <w:footnote w:type="continuationSeparator" w:id="0">
    <w:p w14:paraId="6FE5EBF8" w14:textId="77777777" w:rsidR="00090CD6" w:rsidRDefault="00090CD6" w:rsidP="0099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C3F6" w14:textId="77777777" w:rsidR="00C93F98" w:rsidRDefault="00C93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168B" w14:textId="77777777" w:rsidR="00995CEF" w:rsidRDefault="00995CEF">
    <w:pPr>
      <w:pStyle w:val="Header"/>
    </w:pPr>
    <w:r>
      <w:rPr>
        <w:noProof/>
      </w:rPr>
      <w:drawing>
        <wp:anchor distT="0" distB="0" distL="0" distR="0" simplePos="0" relativeHeight="251667968" behindDoc="1" locked="0" layoutInCell="1" allowOverlap="1" wp14:anchorId="5EB9A34D" wp14:editId="12BAB14B">
          <wp:simplePos x="0" y="0"/>
          <wp:positionH relativeFrom="page">
            <wp:posOffset>128270</wp:posOffset>
          </wp:positionH>
          <wp:positionV relativeFrom="page">
            <wp:posOffset>0</wp:posOffset>
          </wp:positionV>
          <wp:extent cx="7644384" cy="9756648"/>
          <wp:effectExtent l="0" t="0" r="0" b="0"/>
          <wp:wrapNone/>
          <wp:docPr id="1" name="Image 1" descr="A black background with colorful line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background with colorful line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44384" cy="9756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FC75" w14:textId="77777777" w:rsidR="00C93F98" w:rsidRDefault="00C93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F25"/>
    <w:multiLevelType w:val="hybridMultilevel"/>
    <w:tmpl w:val="62027B98"/>
    <w:lvl w:ilvl="0" w:tplc="94365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240B"/>
    <w:multiLevelType w:val="multilevel"/>
    <w:tmpl w:val="F2F0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DB25E7"/>
    <w:multiLevelType w:val="hybridMultilevel"/>
    <w:tmpl w:val="8CEC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F18DD"/>
    <w:multiLevelType w:val="hybridMultilevel"/>
    <w:tmpl w:val="38B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50B06"/>
    <w:multiLevelType w:val="multilevel"/>
    <w:tmpl w:val="104C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EF5208"/>
    <w:multiLevelType w:val="hybridMultilevel"/>
    <w:tmpl w:val="8B18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1063">
    <w:abstractNumId w:val="0"/>
  </w:num>
  <w:num w:numId="2" w16cid:durableId="927233349">
    <w:abstractNumId w:val="1"/>
  </w:num>
  <w:num w:numId="3" w16cid:durableId="1612662539">
    <w:abstractNumId w:val="4"/>
  </w:num>
  <w:num w:numId="4" w16cid:durableId="1953587729">
    <w:abstractNumId w:val="5"/>
  </w:num>
  <w:num w:numId="5" w16cid:durableId="12271998">
    <w:abstractNumId w:val="3"/>
  </w:num>
  <w:num w:numId="6" w16cid:durableId="702101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313"/>
    <w:rsid w:val="00090CD6"/>
    <w:rsid w:val="00171408"/>
    <w:rsid w:val="001A4E1E"/>
    <w:rsid w:val="00243C7E"/>
    <w:rsid w:val="002745A1"/>
    <w:rsid w:val="002B6D4D"/>
    <w:rsid w:val="002D626C"/>
    <w:rsid w:val="0036386C"/>
    <w:rsid w:val="00373F6A"/>
    <w:rsid w:val="003C4ECA"/>
    <w:rsid w:val="004329DD"/>
    <w:rsid w:val="004502CA"/>
    <w:rsid w:val="006E6B02"/>
    <w:rsid w:val="00752AB9"/>
    <w:rsid w:val="007A6074"/>
    <w:rsid w:val="008034A9"/>
    <w:rsid w:val="00891CC4"/>
    <w:rsid w:val="00995CEF"/>
    <w:rsid w:val="009B6DA8"/>
    <w:rsid w:val="009C4D89"/>
    <w:rsid w:val="00A41239"/>
    <w:rsid w:val="00AB7E94"/>
    <w:rsid w:val="00B03A31"/>
    <w:rsid w:val="00B547C0"/>
    <w:rsid w:val="00BA439E"/>
    <w:rsid w:val="00BB2BD1"/>
    <w:rsid w:val="00C333B3"/>
    <w:rsid w:val="00C550A6"/>
    <w:rsid w:val="00C93F98"/>
    <w:rsid w:val="00D14DB7"/>
    <w:rsid w:val="00D90775"/>
    <w:rsid w:val="00D96987"/>
    <w:rsid w:val="00E43058"/>
    <w:rsid w:val="00E55313"/>
    <w:rsid w:val="00FB1A90"/>
    <w:rsid w:val="00FC1F60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7C163"/>
  <w15:docId w15:val="{25B46B1D-C5D4-4516-A98F-69233497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6"/>
    </w:pPr>
    <w:rPr>
      <w:rFonts w:ascii="Lucida Sans" w:eastAsia="Lucida Sans" w:hAnsi="Lucida Sans" w:cs="Lucida Sans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5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CEF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995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CEF"/>
    <w:rPr>
      <w:lang w:val="it-IT"/>
    </w:rPr>
  </w:style>
  <w:style w:type="character" w:styleId="Hyperlink">
    <w:name w:val="Hyperlink"/>
    <w:basedOn w:val="DefaultParagraphFont"/>
    <w:uiPriority w:val="99"/>
    <w:unhideWhenUsed/>
    <w:rsid w:val="00373F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084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700641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5935268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1186683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76300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0486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872064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822350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91658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424072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06921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7901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90491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874752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774340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9157444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8983074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59798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068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599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430213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675088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742239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44342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21914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274137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46274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61913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0888614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91538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59071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9514102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14318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406160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712321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0679596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66580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61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74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2777350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2042009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2483634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31915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957755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78750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581381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02342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544167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929105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715920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46510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222159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20839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9165907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08536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682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31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1494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148853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701845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915794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22512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59986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3704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06704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74595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2370629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551544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829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566596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292120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92894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5571816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832683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559642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21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628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10895703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27434739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011926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95271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0016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9226682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91240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50537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7004066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833169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226393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560753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363464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161114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887063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3662454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33753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20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64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8989813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554760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133047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93511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28134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47033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461943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20279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6905148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710610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96476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78817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4601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61260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82820808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8448039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092365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r@cmaaugust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Baker\OneDrive%20-%20CMA%20Technology\Documents\Custom%20Office%20Templates\CMA%20Anniversar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2876A0A518A459FC790B55575B457" ma:contentTypeVersion="3" ma:contentTypeDescription="Create a new document." ma:contentTypeScope="" ma:versionID="6b04273066af31ff7883e85236b5e562">
  <xsd:schema xmlns:xsd="http://www.w3.org/2001/XMLSchema" xmlns:xs="http://www.w3.org/2001/XMLSchema" xmlns:p="http://schemas.microsoft.com/office/2006/metadata/properties" xmlns:ns2="54eed5b1-5b4e-4df2-bff0-51eba606f660" targetNamespace="http://schemas.microsoft.com/office/2006/metadata/properties" ma:root="true" ma:fieldsID="ffc53604e7de26592eb52a8e19bad3f0" ns2:_="">
    <xsd:import namespace="54eed5b1-5b4e-4df2-bff0-51eba606f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d5b1-5b4e-4df2-bff0-51eba606f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7A558-BF96-45AD-9A40-4E4BF6667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ed5b1-5b4e-4df2-bff0-51eba606f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1793A-102F-4BA2-9E94-BBE135734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74B09-C462-4870-AEDE-9BA11CBB1B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 Anniversary Letterhead.dotx</Template>
  <TotalTime>13</TotalTime>
  <Pages>2</Pages>
  <Words>399</Words>
  <Characters>2541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Baker</dc:creator>
  <cp:lastModifiedBy>Greg Baker</cp:lastModifiedBy>
  <cp:revision>8</cp:revision>
  <dcterms:created xsi:type="dcterms:W3CDTF">2026-03-24T15:43:00Z</dcterms:created>
  <dcterms:modified xsi:type="dcterms:W3CDTF">2026-03-24T18:41:00Z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2024-01-24T00:00:00Z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0x0101002B82876A0A518A459FC790B55575B457</vt:lpwstr>
  </property>
</Properties>
</file>